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852D" w14:textId="4B3679A5" w:rsidR="00000000" w:rsidRDefault="002801A3">
      <w:r>
        <w:rPr>
          <w:noProof/>
        </w:rPr>
        <w:drawing>
          <wp:inline distT="0" distB="0" distL="0" distR="0" wp14:anchorId="03E59932" wp14:editId="267D2FF6">
            <wp:extent cx="5324475" cy="4857750"/>
            <wp:effectExtent l="0" t="0" r="0" b="0"/>
            <wp:docPr id="462094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94354" name="Picture 4620943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AFCB" w14:textId="77777777" w:rsidR="002801A3" w:rsidRDefault="002801A3"/>
    <w:p w14:paraId="4708459A" w14:textId="457E6F33" w:rsidR="002801A3" w:rsidRPr="002801A3" w:rsidRDefault="002801A3">
      <w:pPr>
        <w:rPr>
          <w:sz w:val="48"/>
          <w:szCs w:val="48"/>
        </w:rPr>
      </w:pPr>
      <w:r w:rsidRPr="002801A3">
        <w:rPr>
          <w:sz w:val="48"/>
          <w:szCs w:val="48"/>
        </w:rPr>
        <w:t xml:space="preserve">January 30, 2024 -- The Village of Camden will be testing our new siren sometime today!  </w:t>
      </w:r>
    </w:p>
    <w:sectPr w:rsidR="002801A3" w:rsidRPr="0028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3"/>
    <w:rsid w:val="002801A3"/>
    <w:rsid w:val="004D6E52"/>
    <w:rsid w:val="00576118"/>
    <w:rsid w:val="00617CFB"/>
    <w:rsid w:val="00BF03ED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F1EF"/>
  <w15:chartTrackingRefBased/>
  <w15:docId w15:val="{99286C84-EED5-4841-8F20-3AFBD55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Camden Village</dc:creator>
  <cp:keywords/>
  <dc:description/>
  <cp:lastModifiedBy>Camden Village</cp:lastModifiedBy>
  <cp:revision>1</cp:revision>
  <dcterms:created xsi:type="dcterms:W3CDTF">2024-01-30T18:16:00Z</dcterms:created>
  <dcterms:modified xsi:type="dcterms:W3CDTF">2024-01-30T18:19:00Z</dcterms:modified>
</cp:coreProperties>
</file>